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FFD" w:rsidRPr="0041466E" w:rsidRDefault="00B3340C" w:rsidP="00B3340C">
      <w:pPr>
        <w:spacing w:after="0" w:line="276" w:lineRule="auto"/>
        <w:jc w:val="center"/>
        <w:rPr>
          <w:b/>
          <w:sz w:val="28"/>
          <w:szCs w:val="28"/>
        </w:rPr>
      </w:pPr>
      <w:r w:rsidRPr="0041466E">
        <w:rPr>
          <w:b/>
          <w:sz w:val="28"/>
          <w:szCs w:val="28"/>
        </w:rPr>
        <w:t>Zarządzenie nr 2/2025</w:t>
      </w:r>
    </w:p>
    <w:p w:rsidR="00B3340C" w:rsidRPr="0041466E" w:rsidRDefault="00B3340C" w:rsidP="00B3340C">
      <w:pPr>
        <w:spacing w:after="0" w:line="276" w:lineRule="auto"/>
        <w:jc w:val="center"/>
        <w:rPr>
          <w:sz w:val="24"/>
          <w:szCs w:val="24"/>
        </w:rPr>
      </w:pPr>
      <w:r w:rsidRPr="0041466E">
        <w:rPr>
          <w:sz w:val="24"/>
          <w:szCs w:val="24"/>
        </w:rPr>
        <w:t>Dyrektora Miejskiej i Powiatowej Biblioteki Publicznej</w:t>
      </w:r>
    </w:p>
    <w:p w:rsidR="00B3340C" w:rsidRPr="0041466E" w:rsidRDefault="00B3340C" w:rsidP="00B3340C">
      <w:pPr>
        <w:spacing w:after="0" w:line="276" w:lineRule="auto"/>
        <w:jc w:val="center"/>
        <w:rPr>
          <w:sz w:val="24"/>
          <w:szCs w:val="24"/>
        </w:rPr>
      </w:pPr>
      <w:r w:rsidRPr="0041466E">
        <w:rPr>
          <w:sz w:val="24"/>
          <w:szCs w:val="24"/>
        </w:rPr>
        <w:t xml:space="preserve">im. Franciszka </w:t>
      </w:r>
      <w:proofErr w:type="spellStart"/>
      <w:r w:rsidRPr="0041466E">
        <w:rPr>
          <w:sz w:val="24"/>
          <w:szCs w:val="24"/>
        </w:rPr>
        <w:t>Becińskiego</w:t>
      </w:r>
      <w:proofErr w:type="spellEnd"/>
      <w:r w:rsidRPr="0041466E">
        <w:rPr>
          <w:sz w:val="24"/>
          <w:szCs w:val="24"/>
        </w:rPr>
        <w:t xml:space="preserve"> w Radziejowie</w:t>
      </w:r>
      <w:r w:rsidR="0041466E" w:rsidRPr="0041466E">
        <w:rPr>
          <w:sz w:val="24"/>
          <w:szCs w:val="24"/>
        </w:rPr>
        <w:t xml:space="preserve"> z dnia 7 kwietnia 2025r.</w:t>
      </w:r>
    </w:p>
    <w:p w:rsidR="00B3340C" w:rsidRDefault="00B3340C" w:rsidP="00B3340C">
      <w:pPr>
        <w:spacing w:after="0" w:line="276" w:lineRule="auto"/>
        <w:jc w:val="center"/>
        <w:rPr>
          <w:b/>
        </w:rPr>
      </w:pPr>
    </w:p>
    <w:p w:rsidR="00B3340C" w:rsidRDefault="00B3340C" w:rsidP="00B3340C">
      <w:pPr>
        <w:spacing w:after="0" w:line="276" w:lineRule="auto"/>
        <w:rPr>
          <w:b/>
        </w:rPr>
      </w:pPr>
    </w:p>
    <w:p w:rsidR="00B3340C" w:rsidRDefault="00B3340C" w:rsidP="00B3340C">
      <w:pPr>
        <w:spacing w:after="0" w:line="276" w:lineRule="auto"/>
        <w:rPr>
          <w:b/>
        </w:rPr>
      </w:pPr>
    </w:p>
    <w:p w:rsidR="0041466E" w:rsidRDefault="00B3340C" w:rsidP="0041466E">
      <w:pPr>
        <w:spacing w:after="0" w:line="276" w:lineRule="auto"/>
        <w:jc w:val="both"/>
        <w:rPr>
          <w:sz w:val="24"/>
          <w:szCs w:val="24"/>
        </w:rPr>
      </w:pPr>
      <w:r w:rsidRPr="0041466E">
        <w:rPr>
          <w:b/>
          <w:sz w:val="24"/>
          <w:szCs w:val="24"/>
        </w:rPr>
        <w:t xml:space="preserve">w sprawie: </w:t>
      </w:r>
      <w:r w:rsidRPr="0041466E">
        <w:rPr>
          <w:sz w:val="24"/>
          <w:szCs w:val="24"/>
        </w:rPr>
        <w:t>ustalenia</w:t>
      </w:r>
      <w:r w:rsidR="00212319" w:rsidRPr="0041466E">
        <w:rPr>
          <w:sz w:val="24"/>
          <w:szCs w:val="24"/>
        </w:rPr>
        <w:t xml:space="preserve"> cennika</w:t>
      </w:r>
      <w:r w:rsidRPr="0041466E">
        <w:rPr>
          <w:sz w:val="24"/>
          <w:szCs w:val="24"/>
        </w:rPr>
        <w:t xml:space="preserve"> usług ksero</w:t>
      </w:r>
      <w:r w:rsidR="00212319" w:rsidRPr="0041466E">
        <w:rPr>
          <w:sz w:val="24"/>
          <w:szCs w:val="24"/>
        </w:rPr>
        <w:t xml:space="preserve">graficznych, drukowania tekstów z komputera </w:t>
      </w:r>
    </w:p>
    <w:p w:rsidR="00B3340C" w:rsidRPr="0041466E" w:rsidRDefault="00212319" w:rsidP="0041466E">
      <w:pPr>
        <w:spacing w:after="0" w:line="276" w:lineRule="auto"/>
        <w:jc w:val="both"/>
        <w:rPr>
          <w:sz w:val="24"/>
          <w:szCs w:val="24"/>
        </w:rPr>
      </w:pPr>
      <w:r w:rsidRPr="0041466E">
        <w:rPr>
          <w:sz w:val="24"/>
          <w:szCs w:val="24"/>
        </w:rPr>
        <w:t xml:space="preserve">w Miejskiej i Powiatowej Bibliotece Publicznej im. Franciszka </w:t>
      </w:r>
      <w:proofErr w:type="spellStart"/>
      <w:r w:rsidRPr="0041466E">
        <w:rPr>
          <w:sz w:val="24"/>
          <w:szCs w:val="24"/>
        </w:rPr>
        <w:t>Becińskiego</w:t>
      </w:r>
      <w:proofErr w:type="spellEnd"/>
      <w:r w:rsidRPr="0041466E">
        <w:rPr>
          <w:sz w:val="24"/>
          <w:szCs w:val="24"/>
        </w:rPr>
        <w:t xml:space="preserve"> w Radziejowie</w:t>
      </w:r>
      <w:r w:rsidR="0041466E" w:rsidRPr="0041466E">
        <w:rPr>
          <w:sz w:val="24"/>
          <w:szCs w:val="24"/>
        </w:rPr>
        <w:t>.</w:t>
      </w:r>
    </w:p>
    <w:p w:rsidR="00B3340C" w:rsidRPr="0041466E" w:rsidRDefault="00B3340C" w:rsidP="0041466E">
      <w:pPr>
        <w:spacing w:after="0" w:line="276" w:lineRule="auto"/>
        <w:jc w:val="both"/>
        <w:rPr>
          <w:sz w:val="24"/>
          <w:szCs w:val="24"/>
        </w:rPr>
      </w:pPr>
    </w:p>
    <w:p w:rsidR="00212319" w:rsidRPr="0041466E" w:rsidRDefault="00212319" w:rsidP="0041466E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1466E">
        <w:rPr>
          <w:rFonts w:cstheme="minorHAnsi"/>
          <w:b/>
          <w:color w:val="040C28"/>
          <w:sz w:val="24"/>
          <w:szCs w:val="24"/>
        </w:rPr>
        <w:t>§</w:t>
      </w:r>
      <w:r w:rsidRPr="0041466E">
        <w:rPr>
          <w:rFonts w:cstheme="minorHAnsi"/>
          <w:b/>
          <w:color w:val="040C28"/>
          <w:sz w:val="24"/>
          <w:szCs w:val="24"/>
        </w:rPr>
        <w:t>1</w:t>
      </w:r>
    </w:p>
    <w:p w:rsidR="00212319" w:rsidRPr="0041466E" w:rsidRDefault="00212319" w:rsidP="0041466E">
      <w:pPr>
        <w:shd w:val="clear" w:color="auto" w:fill="FFFFFF" w:themeFill="background1"/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41466E">
        <w:rPr>
          <w:rFonts w:cstheme="minorHAnsi"/>
          <w:sz w:val="24"/>
          <w:szCs w:val="24"/>
          <w:shd w:val="clear" w:color="auto" w:fill="FBFAFC"/>
        </w:rPr>
        <w:t xml:space="preserve">Miejska i Powiatowa </w:t>
      </w:r>
      <w:r w:rsidRPr="0041466E">
        <w:rPr>
          <w:rFonts w:cstheme="minorHAnsi"/>
          <w:sz w:val="24"/>
          <w:szCs w:val="24"/>
          <w:shd w:val="clear" w:color="auto" w:fill="FBFAFC"/>
        </w:rPr>
        <w:t xml:space="preserve">Biblioteka </w:t>
      </w:r>
      <w:r w:rsidRPr="0041466E">
        <w:rPr>
          <w:rFonts w:cstheme="minorHAnsi"/>
          <w:sz w:val="24"/>
          <w:szCs w:val="24"/>
          <w:shd w:val="clear" w:color="auto" w:fill="FBFAFC"/>
        </w:rPr>
        <w:t xml:space="preserve">Publiczna im. Franciszka </w:t>
      </w:r>
      <w:proofErr w:type="spellStart"/>
      <w:r w:rsidRPr="0041466E">
        <w:rPr>
          <w:rFonts w:cstheme="minorHAnsi"/>
          <w:sz w:val="24"/>
          <w:szCs w:val="24"/>
          <w:shd w:val="clear" w:color="auto" w:fill="FBFAFC"/>
        </w:rPr>
        <w:t>Becińskiego</w:t>
      </w:r>
      <w:proofErr w:type="spellEnd"/>
      <w:r w:rsidRPr="0041466E">
        <w:rPr>
          <w:rFonts w:cstheme="minorHAnsi"/>
          <w:sz w:val="24"/>
          <w:szCs w:val="24"/>
          <w:shd w:val="clear" w:color="auto" w:fill="FBFAFC"/>
        </w:rPr>
        <w:t xml:space="preserve"> w Radziejowie </w:t>
      </w:r>
      <w:r w:rsidRPr="0041466E">
        <w:rPr>
          <w:rFonts w:cstheme="minorHAnsi"/>
          <w:sz w:val="24"/>
          <w:szCs w:val="24"/>
          <w:shd w:val="clear" w:color="auto" w:fill="FBFAFC"/>
        </w:rPr>
        <w:t>oferuje możliwość kserowania i skanowania oraz drukowania plików z komputerów dostępnych w jednos</w:t>
      </w:r>
      <w:r w:rsidRPr="0041466E">
        <w:rPr>
          <w:rFonts w:cstheme="minorHAnsi"/>
          <w:sz w:val="24"/>
          <w:szCs w:val="24"/>
          <w:shd w:val="clear" w:color="auto" w:fill="FBFAFC"/>
        </w:rPr>
        <w:t>tce</w:t>
      </w:r>
      <w:r w:rsidRPr="0041466E">
        <w:rPr>
          <w:rFonts w:cstheme="minorHAnsi"/>
          <w:sz w:val="24"/>
          <w:szCs w:val="24"/>
          <w:shd w:val="clear" w:color="auto" w:fill="FBFAFC"/>
        </w:rPr>
        <w:t>.</w:t>
      </w:r>
    </w:p>
    <w:p w:rsidR="00212319" w:rsidRPr="0041466E" w:rsidRDefault="00212319" w:rsidP="0041466E">
      <w:pPr>
        <w:spacing w:after="0" w:line="276" w:lineRule="auto"/>
        <w:jc w:val="both"/>
        <w:rPr>
          <w:b/>
          <w:sz w:val="24"/>
          <w:szCs w:val="24"/>
        </w:rPr>
      </w:pPr>
    </w:p>
    <w:p w:rsidR="00B3340C" w:rsidRPr="0041466E" w:rsidRDefault="00212319" w:rsidP="00B3340C">
      <w:pPr>
        <w:spacing w:after="0" w:line="276" w:lineRule="auto"/>
        <w:rPr>
          <w:b/>
          <w:sz w:val="24"/>
          <w:szCs w:val="24"/>
        </w:rPr>
      </w:pPr>
      <w:r w:rsidRPr="0041466E">
        <w:rPr>
          <w:b/>
          <w:sz w:val="24"/>
          <w:szCs w:val="24"/>
        </w:rPr>
        <w:t>Zarządzam co następuje:</w:t>
      </w:r>
    </w:p>
    <w:p w:rsidR="00212319" w:rsidRPr="0041466E" w:rsidRDefault="00212319" w:rsidP="00B3340C">
      <w:pPr>
        <w:pStyle w:val="NormalnyWeb"/>
        <w:shd w:val="clear" w:color="auto" w:fill="FFFFFF"/>
        <w:spacing w:before="0" w:beforeAutospacing="0" w:after="225" w:afterAutospacing="0"/>
        <w:rPr>
          <w:rFonts w:ascii="Source Sans Pro" w:hAnsi="Source Sans Pro"/>
          <w:b/>
          <w:bCs/>
          <w:color w:val="404040"/>
          <w:u w:val="single"/>
        </w:rPr>
      </w:pPr>
    </w:p>
    <w:p w:rsidR="0041466E" w:rsidRPr="0041466E" w:rsidRDefault="0041466E" w:rsidP="0041466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Source Sans Pro" w:hAnsi="Source Sans Pro"/>
          <w:b/>
          <w:bCs/>
          <w:color w:val="404040"/>
        </w:rPr>
      </w:pPr>
      <w:r w:rsidRPr="0041466E">
        <w:rPr>
          <w:rFonts w:ascii="Source Sans Pro" w:hAnsi="Source Sans Pro"/>
          <w:b/>
          <w:bCs/>
          <w:color w:val="404040"/>
        </w:rPr>
        <w:t xml:space="preserve">Ustalam </w:t>
      </w:r>
      <w:r w:rsidR="00B3340C" w:rsidRPr="0041466E">
        <w:rPr>
          <w:rFonts w:ascii="Source Sans Pro" w:hAnsi="Source Sans Pro"/>
          <w:b/>
          <w:bCs/>
          <w:color w:val="404040"/>
        </w:rPr>
        <w:t>CENNIK USŁUG</w:t>
      </w:r>
      <w:r w:rsidRPr="0041466E">
        <w:rPr>
          <w:rFonts w:ascii="Source Sans Pro" w:hAnsi="Source Sans Pro"/>
          <w:b/>
          <w:bCs/>
          <w:color w:val="404040"/>
        </w:rPr>
        <w:t xml:space="preserve"> w Miejskiej i Powiatowej Bibliotece Publicznej </w:t>
      </w:r>
    </w:p>
    <w:p w:rsidR="00B3340C" w:rsidRDefault="0041466E" w:rsidP="0041466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Source Sans Pro" w:hAnsi="Source Sans Pro"/>
          <w:b/>
          <w:bCs/>
          <w:color w:val="404040"/>
        </w:rPr>
      </w:pPr>
      <w:r w:rsidRPr="0041466E">
        <w:rPr>
          <w:rFonts w:ascii="Source Sans Pro" w:hAnsi="Source Sans Pro"/>
          <w:b/>
          <w:bCs/>
          <w:color w:val="404040"/>
        </w:rPr>
        <w:t xml:space="preserve">im. F. </w:t>
      </w:r>
      <w:proofErr w:type="spellStart"/>
      <w:r w:rsidRPr="0041466E">
        <w:rPr>
          <w:rFonts w:ascii="Source Sans Pro" w:hAnsi="Source Sans Pro"/>
          <w:b/>
          <w:bCs/>
          <w:color w:val="404040"/>
        </w:rPr>
        <w:t>Becińskiego</w:t>
      </w:r>
      <w:proofErr w:type="spellEnd"/>
      <w:r w:rsidRPr="0041466E">
        <w:rPr>
          <w:rFonts w:ascii="Source Sans Pro" w:hAnsi="Source Sans Pro"/>
          <w:b/>
          <w:bCs/>
          <w:color w:val="404040"/>
        </w:rPr>
        <w:t xml:space="preserve"> w Radziejowie</w:t>
      </w:r>
    </w:p>
    <w:p w:rsidR="0041466E" w:rsidRPr="0041466E" w:rsidRDefault="0041466E" w:rsidP="0041466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Source Sans Pro" w:hAnsi="Source Sans Pro"/>
          <w:color w:val="404040"/>
        </w:rPr>
      </w:pPr>
    </w:p>
    <w:p w:rsidR="00B3340C" w:rsidRPr="00212319" w:rsidRDefault="00B3340C" w:rsidP="00212319">
      <w:pPr>
        <w:pStyle w:val="NormalnyWeb"/>
        <w:spacing w:before="0" w:beforeAutospacing="0" w:after="384" w:afterAutospacing="0"/>
        <w:rPr>
          <w:rFonts w:ascii="Lato" w:hAnsi="Lato"/>
          <w:color w:val="2D3942"/>
        </w:rPr>
      </w:pPr>
      <w:r w:rsidRPr="00212319">
        <w:rPr>
          <w:rStyle w:val="Pogrubienie"/>
          <w:rFonts w:ascii="Lato" w:hAnsi="Lato"/>
          <w:color w:val="2D3942"/>
        </w:rPr>
        <w:t>Cennik – Wydruku/Ksero</w:t>
      </w:r>
    </w:p>
    <w:p w:rsidR="00B3340C" w:rsidRPr="00212319" w:rsidRDefault="00B3340C" w:rsidP="00212319">
      <w:pPr>
        <w:pStyle w:val="NormalnyWeb"/>
        <w:spacing w:before="0" w:beforeAutospacing="0" w:after="384" w:afterAutospacing="0"/>
        <w:rPr>
          <w:rFonts w:ascii="Lato" w:hAnsi="Lato"/>
          <w:color w:val="2D3942"/>
        </w:rPr>
      </w:pPr>
      <w:r w:rsidRPr="00212319">
        <w:rPr>
          <w:rStyle w:val="Pogrubienie"/>
          <w:rFonts w:ascii="Lato" w:hAnsi="Lato"/>
          <w:color w:val="2D3942"/>
        </w:rPr>
        <w:t>Format A4</w:t>
      </w:r>
      <w:r w:rsidRPr="00212319">
        <w:rPr>
          <w:rFonts w:ascii="Lato" w:hAnsi="Lato"/>
          <w:b/>
          <w:bCs/>
          <w:color w:val="2D3942"/>
        </w:rPr>
        <w:br/>
      </w:r>
      <w:r w:rsidRPr="00212319">
        <w:rPr>
          <w:rFonts w:ascii="Lato" w:hAnsi="Lato"/>
          <w:color w:val="2D3942"/>
        </w:rPr>
        <w:t>A4 (czarno-biały) – 0,</w:t>
      </w:r>
      <w:r w:rsidRPr="00212319">
        <w:rPr>
          <w:rFonts w:ascii="Lato" w:hAnsi="Lato"/>
          <w:color w:val="2D3942"/>
        </w:rPr>
        <w:t>5</w:t>
      </w:r>
      <w:r w:rsidRPr="00212319">
        <w:rPr>
          <w:rFonts w:ascii="Lato" w:hAnsi="Lato"/>
          <w:color w:val="2D3942"/>
        </w:rPr>
        <w:t xml:space="preserve">0 zł </w:t>
      </w:r>
      <w:r w:rsidRPr="00212319">
        <w:rPr>
          <w:rFonts w:ascii="Lato" w:hAnsi="Lato"/>
          <w:color w:val="2D3942"/>
        </w:rPr>
        <w:t xml:space="preserve">- opłata za </w:t>
      </w:r>
      <w:r w:rsidRPr="00212319">
        <w:rPr>
          <w:rFonts w:ascii="Lato" w:hAnsi="Lato"/>
          <w:color w:val="2D3942"/>
        </w:rPr>
        <w:t>str.</w:t>
      </w:r>
      <w:r w:rsidRPr="00212319">
        <w:rPr>
          <w:rFonts w:ascii="Lato" w:hAnsi="Lato"/>
          <w:color w:val="2D3942"/>
        </w:rPr>
        <w:br/>
        <w:t xml:space="preserve">A4 (obraz kolor) – 1,00 zł </w:t>
      </w:r>
      <w:r w:rsidRPr="00212319">
        <w:rPr>
          <w:rFonts w:ascii="Lato" w:hAnsi="Lato"/>
          <w:color w:val="2D3942"/>
        </w:rPr>
        <w:t xml:space="preserve">- opłata za </w:t>
      </w:r>
      <w:r w:rsidRPr="00212319">
        <w:rPr>
          <w:rFonts w:ascii="Lato" w:hAnsi="Lato"/>
          <w:color w:val="2D3942"/>
        </w:rPr>
        <w:t>str.</w:t>
      </w:r>
    </w:p>
    <w:p w:rsidR="00B3340C" w:rsidRDefault="00B3340C" w:rsidP="00212319">
      <w:pPr>
        <w:pStyle w:val="NormalnyWeb"/>
        <w:spacing w:before="0" w:beforeAutospacing="0" w:after="0" w:afterAutospacing="0"/>
        <w:rPr>
          <w:rFonts w:ascii="Lato" w:hAnsi="Lato"/>
          <w:color w:val="2D3942"/>
        </w:rPr>
      </w:pPr>
      <w:r w:rsidRPr="00212319">
        <w:rPr>
          <w:rStyle w:val="Pogrubienie"/>
          <w:rFonts w:ascii="Lato" w:hAnsi="Lato"/>
          <w:color w:val="2D3942"/>
        </w:rPr>
        <w:t>Format A3</w:t>
      </w:r>
      <w:r w:rsidRPr="00212319">
        <w:rPr>
          <w:rFonts w:ascii="Lato" w:hAnsi="Lato"/>
          <w:b/>
          <w:bCs/>
          <w:color w:val="2D3942"/>
        </w:rPr>
        <w:br/>
      </w:r>
      <w:r w:rsidRPr="00212319">
        <w:rPr>
          <w:rFonts w:ascii="Lato" w:hAnsi="Lato"/>
          <w:color w:val="2D3942"/>
        </w:rPr>
        <w:t xml:space="preserve">A3 (czarno-biały) – </w:t>
      </w:r>
      <w:r w:rsidRPr="00212319">
        <w:rPr>
          <w:rFonts w:ascii="Lato" w:hAnsi="Lato"/>
          <w:color w:val="2D3942"/>
        </w:rPr>
        <w:t>1,0</w:t>
      </w:r>
      <w:r w:rsidRPr="00212319">
        <w:rPr>
          <w:rFonts w:ascii="Lato" w:hAnsi="Lato"/>
          <w:color w:val="2D3942"/>
        </w:rPr>
        <w:t xml:space="preserve">0 zł </w:t>
      </w:r>
      <w:r w:rsidRPr="00212319">
        <w:rPr>
          <w:rFonts w:ascii="Lato" w:hAnsi="Lato"/>
          <w:color w:val="2D3942"/>
        </w:rPr>
        <w:t xml:space="preserve">- opłata za </w:t>
      </w:r>
      <w:r w:rsidRPr="00212319">
        <w:rPr>
          <w:rFonts w:ascii="Lato" w:hAnsi="Lato"/>
          <w:color w:val="2D3942"/>
        </w:rPr>
        <w:t>str.</w:t>
      </w:r>
      <w:r w:rsidRPr="00212319">
        <w:rPr>
          <w:rFonts w:ascii="Lato" w:hAnsi="Lato"/>
          <w:color w:val="2D3942"/>
        </w:rPr>
        <w:br/>
      </w:r>
      <w:r w:rsidRPr="00212319">
        <w:rPr>
          <w:rFonts w:ascii="Lato" w:hAnsi="Lato"/>
          <w:color w:val="2D3942"/>
        </w:rPr>
        <w:br/>
        <w:t xml:space="preserve">A3 (obraz kolor) – 2,00 zł </w:t>
      </w:r>
      <w:r w:rsidRPr="00212319">
        <w:rPr>
          <w:rFonts w:ascii="Lato" w:hAnsi="Lato"/>
          <w:color w:val="2D3942"/>
        </w:rPr>
        <w:t xml:space="preserve">– opłata za </w:t>
      </w:r>
      <w:r w:rsidRPr="00212319">
        <w:rPr>
          <w:rFonts w:ascii="Lato" w:hAnsi="Lato"/>
          <w:color w:val="2D3942"/>
        </w:rPr>
        <w:t>str.</w:t>
      </w:r>
    </w:p>
    <w:p w:rsidR="00212319" w:rsidRDefault="00212319" w:rsidP="00212319">
      <w:pPr>
        <w:pStyle w:val="NormalnyWeb"/>
        <w:spacing w:before="0" w:beforeAutospacing="0" w:after="384" w:afterAutospacing="0"/>
        <w:jc w:val="center"/>
        <w:rPr>
          <w:rFonts w:ascii="Arial" w:hAnsi="Arial" w:cs="Arial"/>
          <w:color w:val="040C28"/>
          <w:sz w:val="30"/>
          <w:szCs w:val="30"/>
        </w:rPr>
      </w:pPr>
    </w:p>
    <w:p w:rsidR="00212319" w:rsidRDefault="00212319" w:rsidP="00212319">
      <w:pPr>
        <w:pStyle w:val="NormalnyWeb"/>
        <w:spacing w:before="0" w:beforeAutospacing="0" w:after="384" w:afterAutospacing="0"/>
        <w:jc w:val="center"/>
        <w:rPr>
          <w:rFonts w:asciiTheme="minorHAnsi" w:hAnsiTheme="minorHAnsi" w:cstheme="minorHAnsi"/>
          <w:b/>
          <w:color w:val="040C28"/>
        </w:rPr>
      </w:pPr>
      <w:r w:rsidRPr="00212319">
        <w:rPr>
          <w:rFonts w:asciiTheme="minorHAnsi" w:hAnsiTheme="minorHAnsi" w:cstheme="minorHAnsi"/>
          <w:b/>
          <w:color w:val="040C28"/>
        </w:rPr>
        <w:t>§</w:t>
      </w:r>
      <w:r w:rsidRPr="00212319">
        <w:rPr>
          <w:rFonts w:asciiTheme="minorHAnsi" w:hAnsiTheme="minorHAnsi" w:cstheme="minorHAnsi"/>
          <w:b/>
          <w:color w:val="040C28"/>
        </w:rPr>
        <w:t>2</w:t>
      </w:r>
    </w:p>
    <w:p w:rsidR="007F22FC" w:rsidRPr="007F22FC" w:rsidRDefault="007F22FC" w:rsidP="007F22FC">
      <w:pPr>
        <w:pStyle w:val="NormalnyWeb"/>
        <w:spacing w:before="0" w:beforeAutospacing="0" w:after="384" w:afterAutospacing="0"/>
        <w:rPr>
          <w:rFonts w:asciiTheme="minorHAnsi" w:hAnsiTheme="minorHAnsi" w:cstheme="minorHAnsi"/>
          <w:color w:val="434343"/>
          <w:shd w:val="clear" w:color="auto" w:fill="FFFFFF"/>
        </w:rPr>
      </w:pPr>
      <w:r w:rsidRPr="007F22FC">
        <w:rPr>
          <w:rFonts w:asciiTheme="minorHAnsi" w:hAnsiTheme="minorHAnsi" w:cstheme="minorHAnsi"/>
          <w:color w:val="434343"/>
          <w:shd w:val="clear" w:color="auto" w:fill="FFFFFF"/>
        </w:rPr>
        <w:t>Traci moc zarządzenie nr 4/201</w:t>
      </w:r>
      <w:r w:rsidRPr="007F22FC">
        <w:rPr>
          <w:rFonts w:asciiTheme="minorHAnsi" w:hAnsiTheme="minorHAnsi" w:cstheme="minorHAnsi"/>
          <w:color w:val="434343"/>
          <w:shd w:val="clear" w:color="auto" w:fill="FFFFFF"/>
        </w:rPr>
        <w:t>1</w:t>
      </w:r>
      <w:r w:rsidRPr="007F22FC">
        <w:rPr>
          <w:rFonts w:asciiTheme="minorHAnsi" w:hAnsiTheme="minorHAnsi" w:cstheme="minorHAnsi"/>
          <w:color w:val="434343"/>
          <w:shd w:val="clear" w:color="auto" w:fill="FFFFFF"/>
        </w:rPr>
        <w:t xml:space="preserve"> </w:t>
      </w:r>
      <w:r w:rsidRPr="007F22FC">
        <w:rPr>
          <w:rFonts w:asciiTheme="minorHAnsi" w:hAnsiTheme="minorHAnsi" w:cstheme="minorHAnsi"/>
          <w:color w:val="434343"/>
          <w:shd w:val="clear" w:color="auto" w:fill="FFFFFF"/>
        </w:rPr>
        <w:t>z dnia 12 stycznia 2011r.</w:t>
      </w:r>
    </w:p>
    <w:p w:rsidR="007F22FC" w:rsidRPr="007F22FC" w:rsidRDefault="007F22FC" w:rsidP="007F22FC">
      <w:pPr>
        <w:pStyle w:val="NormalnyWeb"/>
        <w:spacing w:before="0" w:beforeAutospacing="0" w:after="384" w:afterAutospacing="0"/>
        <w:jc w:val="center"/>
        <w:rPr>
          <w:rFonts w:asciiTheme="minorHAnsi" w:hAnsiTheme="minorHAnsi" w:cstheme="minorHAnsi"/>
          <w:b/>
          <w:color w:val="2D3942"/>
        </w:rPr>
      </w:pPr>
      <w:r w:rsidRPr="007F22FC">
        <w:rPr>
          <w:rFonts w:asciiTheme="minorHAnsi" w:hAnsiTheme="minorHAnsi" w:cstheme="minorHAnsi"/>
          <w:color w:val="040C28"/>
        </w:rPr>
        <w:t>§</w:t>
      </w:r>
      <w:r w:rsidRPr="007F22FC">
        <w:rPr>
          <w:rFonts w:asciiTheme="minorHAnsi" w:hAnsiTheme="minorHAnsi" w:cstheme="minorHAnsi"/>
          <w:b/>
          <w:color w:val="2D3942"/>
        </w:rPr>
        <w:t>3</w:t>
      </w:r>
    </w:p>
    <w:p w:rsidR="00212319" w:rsidRPr="007F22FC" w:rsidRDefault="00212319" w:rsidP="00212319">
      <w:pPr>
        <w:pStyle w:val="NormalnyWeb"/>
        <w:spacing w:before="0" w:beforeAutospacing="0" w:after="384" w:afterAutospacing="0"/>
        <w:rPr>
          <w:rFonts w:asciiTheme="minorHAnsi" w:hAnsiTheme="minorHAnsi" w:cstheme="minorHAnsi"/>
          <w:color w:val="2D3942"/>
        </w:rPr>
      </w:pPr>
      <w:r w:rsidRPr="007F22FC">
        <w:rPr>
          <w:rFonts w:asciiTheme="minorHAnsi" w:hAnsiTheme="minorHAnsi" w:cstheme="minorHAnsi"/>
          <w:color w:val="2D3942"/>
        </w:rPr>
        <w:t>Zarządzenie wchodzi w życie z dniem 7 kwietnia 2025r.</w:t>
      </w:r>
      <w:bookmarkStart w:id="0" w:name="_GoBack"/>
      <w:bookmarkEnd w:id="0"/>
    </w:p>
    <w:p w:rsidR="00B3340C" w:rsidRPr="00B3340C" w:rsidRDefault="00B3340C" w:rsidP="00B3340C">
      <w:pPr>
        <w:spacing w:after="0" w:line="276" w:lineRule="auto"/>
        <w:rPr>
          <w:b/>
        </w:rPr>
      </w:pPr>
    </w:p>
    <w:sectPr w:rsidR="00B3340C" w:rsidRPr="00B33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C256D"/>
    <w:multiLevelType w:val="hybridMultilevel"/>
    <w:tmpl w:val="B2E2F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C"/>
    <w:rsid w:val="00212319"/>
    <w:rsid w:val="0041466E"/>
    <w:rsid w:val="007F22FC"/>
    <w:rsid w:val="00B3340C"/>
    <w:rsid w:val="00FB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0FF"/>
  <w15:chartTrackingRefBased/>
  <w15:docId w15:val="{37EE86A8-A965-4DA6-B387-FB92BA47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340C"/>
    <w:rPr>
      <w:b/>
      <w:bCs/>
    </w:rPr>
  </w:style>
  <w:style w:type="paragraph" w:styleId="Akapitzlist">
    <w:name w:val="List Paragraph"/>
    <w:basedOn w:val="Normalny"/>
    <w:uiPriority w:val="34"/>
    <w:qFormat/>
    <w:rsid w:val="00212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81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2025-04-02T07:29:00Z</dcterms:created>
  <dcterms:modified xsi:type="dcterms:W3CDTF">2025-04-02T08:10:00Z</dcterms:modified>
</cp:coreProperties>
</file>